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E" w:rsidRDefault="00757E1E" w:rsidP="00757E1E">
      <w:pPr>
        <w:spacing w:before="100" w:beforeAutospacing="1" w:after="100" w:afterAutospacing="1" w:line="240" w:lineRule="auto"/>
        <w:jc w:val="center"/>
        <w:rPr>
          <w:rFonts w:ascii="Futura Md BT" w:eastAsia="Times New Roman" w:hAnsi="Futura Md BT" w:cs="Times New Roman"/>
          <w:b/>
          <w:bCs/>
          <w:color w:val="000099"/>
          <w:sz w:val="28"/>
          <w:szCs w:val="28"/>
          <w:lang w:eastAsia="de-AT"/>
        </w:rPr>
      </w:pPr>
      <w:r>
        <w:rPr>
          <w:rFonts w:ascii="Futura Md BT" w:eastAsia="Times New Roman" w:hAnsi="Futura Md BT" w:cs="Times New Roman"/>
          <w:b/>
          <w:bCs/>
          <w:color w:val="000099"/>
          <w:sz w:val="28"/>
          <w:szCs w:val="28"/>
          <w:lang w:eastAsia="de-AT"/>
        </w:rPr>
        <w:t>Aufgaben - Zuständigkeiten - Verantwortung</w:t>
      </w:r>
    </w:p>
    <w:p w:rsidR="007C5259" w:rsidRPr="00D84BD7" w:rsidRDefault="007C5259" w:rsidP="007C5259">
      <w:pPr>
        <w:spacing w:before="100" w:beforeAutospacing="1" w:after="100" w:afterAutospacing="1" w:line="240" w:lineRule="auto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b/>
          <w:bCs/>
          <w:color w:val="000099"/>
          <w:sz w:val="28"/>
          <w:szCs w:val="28"/>
          <w:lang w:eastAsia="de-AT"/>
        </w:rPr>
        <w:t>Skipper</w:t>
      </w:r>
      <w:r w:rsidRPr="00D84BD7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 xml:space="preserve"> - 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Rechtlich verantwortlicher Schiffsführer</w:t>
      </w:r>
      <w:r w:rsidR="005E47B0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,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</w:t>
      </w:r>
      <w:r w:rsidR="00C86C5D">
        <w:rPr>
          <w:rFonts w:ascii="Futura Md BT" w:eastAsia="Times New Roman" w:hAnsi="Futura Md BT" w:cs="Times New Roman"/>
          <w:sz w:val="24"/>
          <w:szCs w:val="24"/>
          <w:lang w:eastAsia="de-AT"/>
        </w:rPr>
        <w:t>d. h. er hat die Letztverantwortung für Boot und Mannschaft für den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Zeitraum </w:t>
      </w:r>
      <w:r w:rsidR="00C86C5D">
        <w:rPr>
          <w:rFonts w:ascii="Futura Md BT" w:eastAsia="Times New Roman" w:hAnsi="Futura Md BT" w:cs="Times New Roman"/>
          <w:sz w:val="24"/>
          <w:szCs w:val="24"/>
          <w:lang w:eastAsia="de-AT"/>
        </w:rPr>
        <w:t>des Charters.</w:t>
      </w:r>
    </w:p>
    <w:p w:rsidR="005E47B0" w:rsidRPr="00D84BD7" w:rsidRDefault="005E47B0" w:rsidP="005E47B0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proofErr w:type="spellStart"/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Törnplanung</w:t>
      </w:r>
      <w:proofErr w:type="spellEnd"/>
    </w:p>
    <w:p w:rsidR="005E47B0" w:rsidRPr="00D84BD7" w:rsidRDefault="005E47B0" w:rsidP="005E47B0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Abhalten von Crewbesprechungen</w:t>
      </w:r>
    </w:p>
    <w:p w:rsidR="007C5259" w:rsidRPr="00D84BD7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Bootsübernahme von Stationsmitarbeiter</w:t>
      </w:r>
      <w:r w:rsidR="004F231B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n</w:t>
      </w:r>
    </w:p>
    <w:p w:rsidR="007C5259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Organisation der arbeitsteiligen Schiffsübernahme</w:t>
      </w:r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(wie </w:t>
      </w:r>
      <w:proofErr w:type="spellStart"/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>Pantry</w:t>
      </w:r>
      <w:proofErr w:type="spellEnd"/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>, Kabinen, etc.)</w:t>
      </w:r>
    </w:p>
    <w:p w:rsidR="008F1761" w:rsidRPr="00D84BD7" w:rsidRDefault="00C86C5D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Sicherheitseinweisung (kann aber auch von </w:t>
      </w:r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anderen erfolgen)</w:t>
      </w:r>
    </w:p>
    <w:p w:rsidR="007C5259" w:rsidRPr="00D84BD7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Einteilung </w:t>
      </w:r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>eines</w:t>
      </w:r>
      <w:r w:rsidR="00D87314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Wachführers</w:t>
      </w:r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</w:t>
      </w:r>
      <w:r w:rsidR="00C86C5D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oder Wacheplans </w:t>
      </w:r>
      <w:r w:rsidR="008F1761">
        <w:rPr>
          <w:rFonts w:ascii="Futura Md BT" w:eastAsia="Times New Roman" w:hAnsi="Futura Md BT" w:cs="Times New Roman"/>
          <w:sz w:val="24"/>
          <w:szCs w:val="24"/>
          <w:lang w:eastAsia="de-AT"/>
        </w:rPr>
        <w:t>(nach Bedarf)</w:t>
      </w:r>
    </w:p>
    <w:p w:rsidR="007C5259" w:rsidRPr="00D84BD7" w:rsidRDefault="008F1761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>
        <w:rPr>
          <w:rFonts w:ascii="Futura Md BT" w:eastAsia="Times New Roman" w:hAnsi="Futura Md BT" w:cs="Times New Roman"/>
          <w:sz w:val="24"/>
          <w:szCs w:val="24"/>
          <w:lang w:eastAsia="de-AT"/>
        </w:rPr>
        <w:t>An- und Einweisungen</w:t>
      </w:r>
      <w:r w:rsidR="007C5259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der Crew</w:t>
      </w:r>
    </w:p>
    <w:p w:rsidR="007C5259" w:rsidRPr="00D84BD7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Überwachung der Aufgaben der Crew</w:t>
      </w:r>
    </w:p>
    <w:p w:rsidR="007C5259" w:rsidRPr="00D84BD7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Konfliktlösungen</w:t>
      </w:r>
    </w:p>
    <w:p w:rsidR="007C5259" w:rsidRPr="00D84BD7" w:rsidRDefault="007C5259" w:rsidP="004F231B">
      <w:pPr>
        <w:numPr>
          <w:ilvl w:val="0"/>
          <w:numId w:val="2"/>
        </w:numPr>
        <w:spacing w:after="0" w:line="360" w:lineRule="auto"/>
        <w:ind w:left="714" w:hanging="357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Überwachung des Bootszustandes </w:t>
      </w:r>
      <w:r w:rsidR="00C86C5D">
        <w:rPr>
          <w:rFonts w:ascii="Futura Md BT" w:eastAsia="Times New Roman" w:hAnsi="Futura Md BT" w:cs="Times New Roman"/>
          <w:sz w:val="24"/>
          <w:szCs w:val="24"/>
          <w:lang w:eastAsia="de-AT"/>
        </w:rPr>
        <w:t>inkl. aller Geräte</w:t>
      </w:r>
    </w:p>
    <w:p w:rsidR="004F231B" w:rsidRPr="005B5F6B" w:rsidRDefault="007C5259" w:rsidP="007C5259">
      <w:pPr>
        <w:spacing w:before="100" w:beforeAutospacing="1" w:after="100" w:afterAutospacing="1" w:line="240" w:lineRule="auto"/>
        <w:rPr>
          <w:rFonts w:ascii="Futura Md BT" w:eastAsia="Times New Roman" w:hAnsi="Futura Md BT" w:cs="Times New Roman"/>
          <w:b/>
          <w:sz w:val="28"/>
          <w:szCs w:val="28"/>
          <w:lang w:eastAsia="de-AT"/>
        </w:rPr>
      </w:pPr>
      <w:bookmarkStart w:id="0" w:name="Co-Skipper"/>
      <w:bookmarkEnd w:id="0"/>
      <w:r w:rsidRPr="00D84BD7">
        <w:rPr>
          <w:rFonts w:ascii="Futura Md BT" w:eastAsia="Times New Roman" w:hAnsi="Futura Md BT" w:cs="Times New Roman"/>
          <w:b/>
          <w:bCs/>
          <w:color w:val="000099"/>
          <w:sz w:val="28"/>
          <w:szCs w:val="28"/>
          <w:lang w:eastAsia="de-AT"/>
        </w:rPr>
        <w:t>Co-Skipper</w:t>
      </w:r>
      <w:r w:rsidRPr="00D84BD7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 xml:space="preserve"> </w:t>
      </w:r>
      <w:r w:rsidR="004F231B" w:rsidRPr="00D84BD7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>–</w:t>
      </w:r>
      <w:r w:rsidRPr="00D84BD7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 xml:space="preserve"> </w:t>
      </w:r>
      <w:r w:rsidR="004F231B" w:rsidRPr="00D84BD7">
        <w:rPr>
          <w:rFonts w:ascii="Futura Md BT" w:eastAsia="Times New Roman" w:hAnsi="Futura Md BT" w:cs="Times New Roman"/>
          <w:b/>
          <w:bCs/>
          <w:sz w:val="24"/>
          <w:szCs w:val="24"/>
          <w:lang w:eastAsia="de-AT"/>
        </w:rPr>
        <w:t xml:space="preserve">Unterstützung </w:t>
      </w:r>
      <w:r w:rsidR="005E47B0" w:rsidRPr="00D84BD7">
        <w:rPr>
          <w:rFonts w:ascii="Futura Md BT" w:eastAsia="Times New Roman" w:hAnsi="Futura Md BT" w:cs="Times New Roman"/>
          <w:b/>
          <w:bCs/>
          <w:sz w:val="24"/>
          <w:szCs w:val="24"/>
          <w:lang w:eastAsia="de-AT"/>
        </w:rPr>
        <w:t>und/</w:t>
      </w:r>
      <w:r w:rsidR="004F231B" w:rsidRPr="00D84BD7">
        <w:rPr>
          <w:rFonts w:ascii="Futura Md BT" w:eastAsia="Times New Roman" w:hAnsi="Futura Md BT" w:cs="Times New Roman"/>
          <w:b/>
          <w:bCs/>
          <w:sz w:val="24"/>
          <w:szCs w:val="24"/>
          <w:lang w:eastAsia="de-AT"/>
        </w:rPr>
        <w:t>oder</w:t>
      </w:r>
      <w:r w:rsidR="004F231B" w:rsidRPr="00D84BD7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 xml:space="preserve"> </w:t>
      </w:r>
      <w:r w:rsidRPr="00D84BD7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Vertre</w:t>
      </w:r>
      <w:r w:rsidR="004F231B" w:rsidRPr="00D84BD7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tung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</w:t>
      </w:r>
      <w:r w:rsidRPr="00D84BD7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des Schiffsführers</w:t>
      </w:r>
      <w:r w:rsidR="004F231B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. E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r</w:t>
      </w:r>
      <w:r w:rsidR="004F231B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>/sie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</w:t>
      </w:r>
      <w:r w:rsidR="004F231B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wird </w:t>
      </w:r>
      <w:r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als Wachführer tätig und </w:t>
      </w:r>
      <w:r w:rsidR="004F231B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übernimmt </w:t>
      </w:r>
      <w:r w:rsidR="005E47B0" w:rsidRPr="00D84BD7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alle Aufgaben des Skippers. </w:t>
      </w:r>
      <w:r w:rsidR="005B5F6B">
        <w:rPr>
          <w:rFonts w:ascii="Futura Md BT" w:eastAsia="Times New Roman" w:hAnsi="Futura Md BT" w:cs="Times New Roman"/>
          <w:sz w:val="24"/>
          <w:szCs w:val="24"/>
          <w:lang w:eastAsia="de-AT"/>
        </w:rPr>
        <w:br/>
      </w:r>
      <w:r w:rsidR="005E47B0" w:rsidRP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 xml:space="preserve">Die Letztverantwortung </w:t>
      </w:r>
      <w:r w:rsidR="005B5F6B" w:rsidRP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>hat</w:t>
      </w:r>
      <w:r w:rsidR="005E47B0" w:rsidRP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 xml:space="preserve"> </w:t>
      </w:r>
      <w:r w:rsidR="00CB002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 xml:space="preserve">aber </w:t>
      </w:r>
      <w:r w:rsidR="005E47B0" w:rsidRP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 xml:space="preserve">immer </w:t>
      </w:r>
      <w:r w:rsid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 xml:space="preserve">der </w:t>
      </w:r>
      <w:r w:rsidR="005E47B0" w:rsidRPr="005B5F6B">
        <w:rPr>
          <w:rFonts w:ascii="Futura Md BT" w:eastAsia="Times New Roman" w:hAnsi="Futura Md BT" w:cs="Times New Roman"/>
          <w:b/>
          <w:sz w:val="28"/>
          <w:szCs w:val="28"/>
          <w:lang w:eastAsia="de-AT"/>
        </w:rPr>
        <w:t>Skipper.</w:t>
      </w:r>
    </w:p>
    <w:p w:rsidR="00D87314" w:rsidRPr="00757E1E" w:rsidRDefault="007C5259" w:rsidP="00757E1E">
      <w:pPr>
        <w:pStyle w:val="Listenabsatz"/>
        <w:numPr>
          <w:ilvl w:val="0"/>
          <w:numId w:val="15"/>
        </w:numPr>
        <w:spacing w:before="100" w:beforeAutospacing="1" w:after="100" w:afterAutospacing="1" w:line="24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b/>
          <w:bCs/>
          <w:color w:val="000099"/>
          <w:sz w:val="28"/>
          <w:szCs w:val="28"/>
          <w:lang w:eastAsia="de-AT"/>
        </w:rPr>
        <w:t>Wachführer</w:t>
      </w:r>
      <w:r w:rsidRPr="00757E1E">
        <w:rPr>
          <w:rFonts w:ascii="Futura Md BT" w:eastAsia="Times New Roman" w:hAnsi="Futura Md BT" w:cs="Times New Roman"/>
          <w:b/>
          <w:bCs/>
          <w:color w:val="000099"/>
          <w:sz w:val="24"/>
          <w:szCs w:val="24"/>
          <w:lang w:eastAsia="de-AT"/>
        </w:rPr>
        <w:t xml:space="preserve"> </w:t>
      </w:r>
      <w:r w:rsidR="005E47B0" w:rsidRPr="00757E1E">
        <w:rPr>
          <w:rFonts w:ascii="Futura Md BT" w:eastAsia="Times New Roman" w:hAnsi="Futura Md BT" w:cs="Times New Roman"/>
          <w:bCs/>
          <w:sz w:val="24"/>
          <w:szCs w:val="24"/>
          <w:lang w:eastAsia="de-AT"/>
        </w:rPr>
        <w:t>–</w:t>
      </w:r>
      <w:r w:rsidRPr="00757E1E">
        <w:rPr>
          <w:rFonts w:ascii="Futura Md BT" w:eastAsia="Times New Roman" w:hAnsi="Futura Md BT" w:cs="Times New Roman"/>
          <w:bCs/>
          <w:sz w:val="24"/>
          <w:szCs w:val="24"/>
          <w:lang w:eastAsia="de-AT"/>
        </w:rPr>
        <w:t xml:space="preserve"> </w:t>
      </w:r>
      <w:r w:rsidR="005E47B0" w:rsidRPr="00757E1E">
        <w:rPr>
          <w:rFonts w:ascii="Futura Md BT" w:eastAsia="Times New Roman" w:hAnsi="Futura Md BT" w:cs="Times New Roman"/>
          <w:bCs/>
          <w:sz w:val="24"/>
          <w:szCs w:val="24"/>
          <w:lang w:eastAsia="de-AT"/>
        </w:rPr>
        <w:t xml:space="preserve">Für </w:t>
      </w:r>
      <w:r w:rsidR="00CB002B" w:rsidRPr="00757E1E">
        <w:rPr>
          <w:rFonts w:ascii="Futura Md BT" w:eastAsia="Times New Roman" w:hAnsi="Futura Md BT" w:cs="Times New Roman"/>
          <w:bCs/>
          <w:sz w:val="24"/>
          <w:szCs w:val="24"/>
          <w:lang w:eastAsia="de-AT"/>
        </w:rPr>
        <w:t>den</w:t>
      </w:r>
      <w:r w:rsidR="005E47B0" w:rsidRPr="00757E1E">
        <w:rPr>
          <w:rFonts w:ascii="Futura Md BT" w:eastAsia="Times New Roman" w:hAnsi="Futura Md BT" w:cs="Times New Roman"/>
          <w:bCs/>
          <w:sz w:val="24"/>
          <w:szCs w:val="24"/>
          <w:lang w:eastAsia="de-AT"/>
        </w:rPr>
        <w:t xml:space="preserve"> vereinbarten</w:t>
      </w:r>
      <w:r w:rsidR="005E47B0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Zeitraum ist er v</w:t>
      </w:r>
      <w:r w:rsidR="004F231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erantwortlich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für die Durchführung aller</w:t>
      </w:r>
      <w:r w:rsidR="004F231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,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da</w:t>
      </w:r>
      <w:r w:rsidR="005B5F6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s Boot und die Crew betreffender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Manöver</w:t>
      </w:r>
      <w:r w:rsidR="005B5F6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.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</w:t>
      </w:r>
      <w:r w:rsidR="005B5F6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Dies gilt, s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olange das Boot sich in Fahrt befindet.</w:t>
      </w:r>
      <w:r w:rsidR="00CB002B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br/>
      </w:r>
      <w:r w:rsidR="00757E1E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br/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Ist dem Skipper verantwortlich für die Bootsführung</w:t>
      </w:r>
      <w:r w:rsidR="00E87822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, übernimmt also dessen </w:t>
      </w:r>
      <w:r w:rsidR="00757E1E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br/>
      </w:r>
      <w:r w:rsidR="00E87822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Aufgaben</w:t>
      </w:r>
    </w:p>
    <w:p w:rsidR="00CF4C5A" w:rsidRPr="00757E1E" w:rsidRDefault="00E87822" w:rsidP="00757E1E">
      <w:pPr>
        <w:pStyle w:val="Listenabsatz"/>
        <w:numPr>
          <w:ilvl w:val="0"/>
          <w:numId w:val="15"/>
        </w:numPr>
        <w:spacing w:after="0" w:line="24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T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eil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t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der Crew Funktionen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zu: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Navigator, Steuermann, Bordtechniker, sowie alle weiteren 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Aufgaben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, die zum Gelingen des Segeltages notwendig 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sind (z.B. Essen zubereiten).</w:t>
      </w:r>
    </w:p>
    <w:p w:rsidR="00E87822" w:rsidRPr="00CB002B" w:rsidRDefault="00E87822" w:rsidP="00757E1E">
      <w:pPr>
        <w:spacing w:after="0" w:line="240" w:lineRule="auto"/>
        <w:ind w:left="284" w:hanging="284"/>
        <w:rPr>
          <w:rFonts w:ascii="Futura Md BT" w:eastAsia="Times New Roman" w:hAnsi="Futura Md BT" w:cs="Times New Roman"/>
          <w:sz w:val="20"/>
          <w:szCs w:val="20"/>
          <w:lang w:eastAsia="de-AT"/>
        </w:rPr>
      </w:pPr>
    </w:p>
    <w:p w:rsidR="00D84BD7" w:rsidRPr="00757E1E" w:rsidRDefault="00E87822" w:rsidP="00757E1E">
      <w:pPr>
        <w:pStyle w:val="Listenabsatz"/>
        <w:numPr>
          <w:ilvl w:val="0"/>
          <w:numId w:val="15"/>
        </w:numPr>
        <w:spacing w:after="0" w:line="36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Achtet auf Ordnung und Sicherheit</w:t>
      </w:r>
    </w:p>
    <w:p w:rsidR="00D84BD7" w:rsidRPr="00757E1E" w:rsidRDefault="007C5259" w:rsidP="00757E1E">
      <w:pPr>
        <w:pStyle w:val="Listenabsatz"/>
        <w:numPr>
          <w:ilvl w:val="0"/>
          <w:numId w:val="15"/>
        </w:numPr>
        <w:spacing w:after="0" w:line="24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Überwacht alle Manöver </w:t>
      </w:r>
    </w:p>
    <w:p w:rsidR="00E87822" w:rsidRPr="00CB002B" w:rsidRDefault="00E87822" w:rsidP="00757E1E">
      <w:pPr>
        <w:spacing w:after="0" w:line="240" w:lineRule="auto"/>
        <w:ind w:left="284" w:hanging="284"/>
        <w:rPr>
          <w:rFonts w:ascii="Futura Md BT" w:eastAsia="Times New Roman" w:hAnsi="Futura Md BT" w:cs="Times New Roman"/>
          <w:sz w:val="20"/>
          <w:szCs w:val="20"/>
          <w:lang w:eastAsia="de-AT"/>
        </w:rPr>
      </w:pPr>
    </w:p>
    <w:p w:rsidR="00CF4C5A" w:rsidRPr="00757E1E" w:rsidRDefault="007C5259" w:rsidP="00757E1E">
      <w:pPr>
        <w:pStyle w:val="Listenabsatz"/>
        <w:numPr>
          <w:ilvl w:val="0"/>
          <w:numId w:val="15"/>
        </w:numPr>
        <w:spacing w:after="0" w:line="24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Übernimmt die Aufgabe des </w:t>
      </w:r>
      <w:proofErr w:type="spellStart"/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Steuermanns</w:t>
      </w:r>
      <w:proofErr w:type="spellEnd"/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, wenn kein anderes Crewmitglied dafür geeignet scheint, u. zw.: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bei allen wic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htigen und kritischen Manövern, wie 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Ein- und Auslaufen aus 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dem Hafen oder Ankerplatz, Hissen,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Bergen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oder Reffen</w:t>
      </w: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 xml:space="preserve"> von Segeln, Kreuzen von Fahrwassern </w:t>
      </w:r>
      <w:r w:rsidR="00CF4C5A"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oder kritischen Ausweichmanövern</w:t>
      </w:r>
    </w:p>
    <w:p w:rsidR="00E87822" w:rsidRPr="00CB002B" w:rsidRDefault="00E87822" w:rsidP="00757E1E">
      <w:pPr>
        <w:spacing w:after="0" w:line="240" w:lineRule="auto"/>
        <w:ind w:left="284" w:hanging="284"/>
        <w:rPr>
          <w:rFonts w:ascii="Futura Md BT" w:eastAsia="Times New Roman" w:hAnsi="Futura Md BT" w:cs="Times New Roman"/>
          <w:sz w:val="20"/>
          <w:szCs w:val="20"/>
          <w:lang w:eastAsia="de-AT"/>
        </w:rPr>
      </w:pPr>
    </w:p>
    <w:p w:rsidR="00167C91" w:rsidRPr="00757E1E" w:rsidRDefault="00167C91" w:rsidP="00757E1E">
      <w:pPr>
        <w:pStyle w:val="Listenabsatz"/>
        <w:numPr>
          <w:ilvl w:val="0"/>
          <w:numId w:val="15"/>
        </w:numPr>
        <w:spacing w:after="0" w:line="36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Funktionstüchtigkeit des Bootes</w:t>
      </w:r>
    </w:p>
    <w:p w:rsidR="00167C91" w:rsidRPr="00757E1E" w:rsidRDefault="00167C91" w:rsidP="00757E1E">
      <w:pPr>
        <w:pStyle w:val="Listenabsatz"/>
        <w:numPr>
          <w:ilvl w:val="0"/>
          <w:numId w:val="15"/>
        </w:numPr>
        <w:spacing w:after="0" w:line="36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Wetter</w:t>
      </w:r>
    </w:p>
    <w:p w:rsidR="00CF4C5A" w:rsidRPr="00757E1E" w:rsidRDefault="00CF4C5A" w:rsidP="00757E1E">
      <w:pPr>
        <w:pStyle w:val="Listenabsatz"/>
        <w:numPr>
          <w:ilvl w:val="0"/>
          <w:numId w:val="15"/>
        </w:numPr>
        <w:spacing w:after="0" w:line="360" w:lineRule="auto"/>
        <w:ind w:left="284" w:hanging="284"/>
        <w:rPr>
          <w:rFonts w:ascii="Futura Md BT" w:eastAsia="Times New Roman" w:hAnsi="Futura Md BT" w:cs="Times New Roman"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sz w:val="24"/>
          <w:szCs w:val="24"/>
          <w:lang w:eastAsia="de-AT"/>
        </w:rPr>
        <w:t>Befindlichkeit der Crew</w:t>
      </w:r>
    </w:p>
    <w:p w:rsidR="00E87822" w:rsidRPr="00757E1E" w:rsidRDefault="00CB002B" w:rsidP="00E87822">
      <w:pPr>
        <w:spacing w:after="0" w:line="360" w:lineRule="auto"/>
        <w:rPr>
          <w:rFonts w:ascii="Futura Md BT" w:eastAsia="Times New Roman" w:hAnsi="Futura Md BT" w:cs="Times New Roman"/>
          <w:b/>
          <w:sz w:val="24"/>
          <w:szCs w:val="24"/>
          <w:lang w:eastAsia="de-AT"/>
        </w:rPr>
      </w:pPr>
      <w:r w:rsidRPr="00757E1E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Aufgaben und Verantwortung werden aktuell fest gelegt.</w:t>
      </w:r>
    </w:p>
    <w:p w:rsidR="00E87822" w:rsidRPr="00E87822" w:rsidRDefault="00E87822" w:rsidP="00CB002B">
      <w:pPr>
        <w:spacing w:after="0" w:line="240" w:lineRule="auto"/>
        <w:rPr>
          <w:rFonts w:ascii="Futura Md BT" w:eastAsia="Times New Roman" w:hAnsi="Futura Md BT" w:cs="Times New Roman"/>
          <w:b/>
          <w:sz w:val="24"/>
          <w:szCs w:val="24"/>
          <w:lang w:eastAsia="de-AT"/>
        </w:rPr>
      </w:pPr>
      <w:r w:rsidRPr="00E87822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Die Überga</w:t>
      </w:r>
      <w:r w:rsidR="00CB002B">
        <w:rPr>
          <w:rFonts w:ascii="Futura Md BT" w:eastAsia="Times New Roman" w:hAnsi="Futura Md BT" w:cs="Times New Roman"/>
          <w:b/>
          <w:sz w:val="24"/>
          <w:szCs w:val="24"/>
          <w:lang w:eastAsia="de-AT"/>
        </w:rPr>
        <w:t>be (Wachablöse) muss eindeutig, in beider Kenntnisnahme, erfolgen und im Logbuch eingetragen werden</w:t>
      </w:r>
    </w:p>
    <w:sectPr w:rsidR="00E87822" w:rsidRPr="00E87822" w:rsidSect="00757E1E">
      <w:pgSz w:w="11906" w:h="16838"/>
      <w:pgMar w:top="851" w:right="567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D73"/>
    <w:multiLevelType w:val="multilevel"/>
    <w:tmpl w:val="47480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30B84"/>
    <w:multiLevelType w:val="multilevel"/>
    <w:tmpl w:val="E068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D7324"/>
    <w:multiLevelType w:val="hybridMultilevel"/>
    <w:tmpl w:val="EBACD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65205"/>
    <w:multiLevelType w:val="multilevel"/>
    <w:tmpl w:val="B244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97CA0"/>
    <w:multiLevelType w:val="multilevel"/>
    <w:tmpl w:val="BED6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53761"/>
    <w:multiLevelType w:val="multilevel"/>
    <w:tmpl w:val="6F1A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77141"/>
    <w:multiLevelType w:val="multilevel"/>
    <w:tmpl w:val="332A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E3203"/>
    <w:multiLevelType w:val="multilevel"/>
    <w:tmpl w:val="D0EA3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E108C8"/>
    <w:multiLevelType w:val="hybridMultilevel"/>
    <w:tmpl w:val="22DE2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45829"/>
    <w:multiLevelType w:val="multilevel"/>
    <w:tmpl w:val="D96A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F404CC"/>
    <w:multiLevelType w:val="hybridMultilevel"/>
    <w:tmpl w:val="52AAA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45269"/>
    <w:multiLevelType w:val="multilevel"/>
    <w:tmpl w:val="B10E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2F4770"/>
    <w:multiLevelType w:val="multilevel"/>
    <w:tmpl w:val="9B6E5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5B0931"/>
    <w:multiLevelType w:val="multilevel"/>
    <w:tmpl w:val="CFA8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3216F0"/>
    <w:multiLevelType w:val="multilevel"/>
    <w:tmpl w:val="67A4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12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5259"/>
    <w:rsid w:val="00092855"/>
    <w:rsid w:val="00167C91"/>
    <w:rsid w:val="00442758"/>
    <w:rsid w:val="00471B3D"/>
    <w:rsid w:val="004F231B"/>
    <w:rsid w:val="005B5F6B"/>
    <w:rsid w:val="005E47B0"/>
    <w:rsid w:val="00757E1E"/>
    <w:rsid w:val="007C5259"/>
    <w:rsid w:val="008F1761"/>
    <w:rsid w:val="00946FD9"/>
    <w:rsid w:val="00AF6EB9"/>
    <w:rsid w:val="00C86C5D"/>
    <w:rsid w:val="00CB002B"/>
    <w:rsid w:val="00CF4C5A"/>
    <w:rsid w:val="00D84BD7"/>
    <w:rsid w:val="00D87314"/>
    <w:rsid w:val="00E50F09"/>
    <w:rsid w:val="00E8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6F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C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CF4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Skipper</dc:creator>
  <cp:lastModifiedBy>Skipper</cp:lastModifiedBy>
  <cp:revision>10</cp:revision>
  <dcterms:created xsi:type="dcterms:W3CDTF">2016-03-16T09:42:00Z</dcterms:created>
  <dcterms:modified xsi:type="dcterms:W3CDTF">2017-09-12T19:29:00Z</dcterms:modified>
</cp:coreProperties>
</file>